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A6" w:rsidRDefault="009E64A6" w:rsidP="00E535B9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ind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7283C" w:rsidRDefault="0037283C" w:rsidP="00E535B9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ind w:right="-284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7283C" w:rsidRPr="009E64A6" w:rsidRDefault="0037283C" w:rsidP="00E535B9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ind w:right="-284" w:firstLine="42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64A6" w:rsidRPr="009E64A6" w:rsidRDefault="009E64A6" w:rsidP="009E64A6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E64A6" w:rsidRDefault="009E64A6" w:rsidP="009E64A6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64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РАСПИСАНИЕ</w:t>
      </w:r>
      <w:r w:rsidRPr="009E64A6"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ПРИЕМА ЗАЧЁТОВ 3 </w:t>
      </w:r>
      <w:r w:rsidRPr="009E64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КУРСА </w:t>
      </w:r>
      <w:r w:rsidR="000845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</w:t>
      </w:r>
      <w:r w:rsidRPr="009E64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ОЧНОЙ ФОРМЫ ОБУЧЕНИЯ </w:t>
      </w:r>
    </w:p>
    <w:p w:rsidR="009E64A6" w:rsidRPr="009E64A6" w:rsidRDefault="009E64A6" w:rsidP="009E64A6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64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НАПРАВЛЕНИЯ ПОДГОТОВКИ 40.06.01 ЮРИСПРУДЕНЦИЯ</w:t>
      </w:r>
    </w:p>
    <w:p w:rsidR="009E64A6" w:rsidRPr="009E64A6" w:rsidRDefault="009E64A6" w:rsidP="009E64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64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(ПРОГРАММЫ ПОДГОТОВКИ НАУЧНО-ПЕДАГОГИЧЕСКИХ КАДРОВ В АСПИРАНТУРЕ)</w:t>
      </w:r>
    </w:p>
    <w:p w:rsidR="009E64A6" w:rsidRPr="009E64A6" w:rsidRDefault="009E64A6" w:rsidP="009E64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64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САРАТОВСКОЙ ГОСУДАРСТВЕННОЙ ЮРИДИЧЕСКОЙ АКАДЕМИИ</w:t>
      </w:r>
    </w:p>
    <w:p w:rsidR="009E64A6" w:rsidRDefault="009E64A6" w:rsidP="009E64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64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202</w:t>
      </w:r>
      <w:r w:rsidR="00DA6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9E64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-202</w:t>
      </w:r>
      <w:r w:rsidR="00DA6B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9E64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УЧЕБНОГО ГОДА</w:t>
      </w:r>
    </w:p>
    <w:p w:rsidR="009E64A6" w:rsidRDefault="009E64A6" w:rsidP="009E6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79D2" w:rsidRDefault="00D879D2" w:rsidP="009E6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79D2" w:rsidRPr="009E64A6" w:rsidRDefault="00D879D2" w:rsidP="009E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E64A6" w:rsidRPr="00F953E4" w:rsidRDefault="00D879D2" w:rsidP="00D879D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A6B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10.06.2024 по 18.06.2024, 5-й корпус</w:t>
      </w:r>
      <w:r w:rsidR="009E64A6" w:rsidRPr="00F953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Style w:val="a3"/>
        <w:tblW w:w="10260" w:type="dxa"/>
        <w:tblInd w:w="-662" w:type="dxa"/>
        <w:tblLayout w:type="fixed"/>
        <w:tblLook w:val="01E0" w:firstRow="1" w:lastRow="1" w:firstColumn="1" w:lastColumn="1" w:noHBand="0" w:noVBand="0"/>
      </w:tblPr>
      <w:tblGrid>
        <w:gridCol w:w="1620"/>
        <w:gridCol w:w="801"/>
        <w:gridCol w:w="7839"/>
      </w:tblGrid>
      <w:tr w:rsidR="009E64A6" w:rsidRPr="009E64A6" w:rsidTr="00D879D2">
        <w:tc>
          <w:tcPr>
            <w:tcW w:w="1620" w:type="dxa"/>
            <w:vAlign w:val="center"/>
          </w:tcPr>
          <w:p w:rsidR="009E64A6" w:rsidRPr="00AD5F6D" w:rsidRDefault="009E64A6" w:rsidP="009E64A6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</w:pPr>
            <w:r w:rsidRPr="00AD5F6D"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  <w:t>День недели</w:t>
            </w:r>
          </w:p>
        </w:tc>
        <w:tc>
          <w:tcPr>
            <w:tcW w:w="801" w:type="dxa"/>
            <w:vAlign w:val="center"/>
          </w:tcPr>
          <w:p w:rsidR="009E64A6" w:rsidRPr="00AD5F6D" w:rsidRDefault="009E64A6" w:rsidP="009E64A6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</w:pPr>
            <w:r w:rsidRPr="00AD5F6D"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  <w:t>Время</w:t>
            </w:r>
          </w:p>
        </w:tc>
        <w:tc>
          <w:tcPr>
            <w:tcW w:w="7839" w:type="dxa"/>
          </w:tcPr>
          <w:p w:rsidR="009E64A6" w:rsidRPr="009E64A6" w:rsidRDefault="009E64A6" w:rsidP="009E64A6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Профиль подготовки</w:t>
            </w:r>
          </w:p>
          <w:p w:rsidR="009E64A6" w:rsidRPr="009E64A6" w:rsidRDefault="009E64A6" w:rsidP="009E64A6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Уголовное право и криминология; уголовно-исполнительное право</w:t>
            </w:r>
            <w:r w:rsidRPr="009E64A6">
              <w:rPr>
                <w:rFonts w:ascii="Times New Roman" w:eastAsia="SimSun" w:hAnsi="Times New Roman" w:cs="Times New Roman"/>
                <w:b/>
                <w:sz w:val="19"/>
                <w:szCs w:val="19"/>
              </w:rPr>
              <w:t xml:space="preserve"> </w:t>
            </w:r>
          </w:p>
        </w:tc>
      </w:tr>
      <w:tr w:rsidR="004F5E02" w:rsidRPr="009E64A6" w:rsidTr="00D879D2">
        <w:tc>
          <w:tcPr>
            <w:tcW w:w="1620" w:type="dxa"/>
            <w:vMerge w:val="restart"/>
            <w:vAlign w:val="center"/>
          </w:tcPr>
          <w:p w:rsidR="004F5E02" w:rsidRPr="00AD5F6D" w:rsidRDefault="00DA6BDF" w:rsidP="009E64A6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SimSun" w:hAnsi="Times New Roman" w:cs="Times New Roman"/>
                <w:b/>
                <w:sz w:val="19"/>
                <w:szCs w:val="19"/>
              </w:rPr>
              <w:t>Понедельник</w:t>
            </w:r>
          </w:p>
        </w:tc>
        <w:tc>
          <w:tcPr>
            <w:tcW w:w="801" w:type="dxa"/>
            <w:vAlign w:val="center"/>
          </w:tcPr>
          <w:p w:rsidR="004F5E02" w:rsidRPr="00AD5F6D" w:rsidRDefault="004F5E02" w:rsidP="009E64A6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</w:pPr>
            <w:r w:rsidRPr="00AD5F6D"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  <w:t>11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  <w:t>:40</w:t>
            </w:r>
          </w:p>
        </w:tc>
        <w:tc>
          <w:tcPr>
            <w:tcW w:w="7839" w:type="dxa"/>
            <w:vAlign w:val="center"/>
          </w:tcPr>
          <w:p w:rsidR="004F5E02" w:rsidRPr="009E64A6" w:rsidRDefault="004F5E02" w:rsidP="00AD5F6D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Cs/>
                <w:sz w:val="19"/>
                <w:szCs w:val="19"/>
              </w:rPr>
              <w:t>Уголовное право (ч. Общая)</w:t>
            </w:r>
          </w:p>
          <w:p w:rsidR="004F5E02" w:rsidRPr="00AD5F6D" w:rsidRDefault="007D789D" w:rsidP="00AD5F6D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SimSun" w:hAnsi="Times New Roman" w:cs="Times New Roman"/>
                <w:bCs/>
                <w:sz w:val="19"/>
                <w:szCs w:val="19"/>
              </w:rPr>
              <w:t>проф. Герасимов А.М.</w:t>
            </w:r>
          </w:p>
          <w:p w:rsidR="004F5E02" w:rsidRDefault="004F5E02" w:rsidP="009E64A6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 xml:space="preserve"> (</w:t>
            </w:r>
            <w:r w:rsidR="00DA6BDF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10</w:t>
            </w:r>
            <w:r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.0</w:t>
            </w:r>
            <w:r w:rsidR="00DA6BDF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6</w:t>
            </w:r>
            <w:r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.</w:t>
            </w: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202</w:t>
            </w:r>
            <w:r w:rsidR="00DA6BDF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4</w:t>
            </w: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)</w:t>
            </w:r>
            <w:r w:rsidRPr="009E64A6">
              <w:rPr>
                <w:rFonts w:ascii="Times New Roman" w:eastAsia="SimSu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4F5E02" w:rsidRPr="00DA6BDF" w:rsidRDefault="00DA6BDF" w:rsidP="00DA6BDF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  <w:sz w:val="19"/>
                <w:szCs w:val="19"/>
                <w:lang w:val="en-US"/>
              </w:rPr>
              <w:t>5</w:t>
            </w:r>
            <w:r>
              <w:rPr>
                <w:rFonts w:ascii="Times New Roman" w:eastAsia="SimSun" w:hAnsi="Times New Roman" w:cs="Times New Roman"/>
                <w:bCs/>
                <w:sz w:val="19"/>
                <w:szCs w:val="19"/>
              </w:rPr>
              <w:t>/420</w:t>
            </w:r>
          </w:p>
        </w:tc>
      </w:tr>
      <w:tr w:rsidR="004F5E02" w:rsidRPr="009E64A6" w:rsidTr="00D879D2">
        <w:tc>
          <w:tcPr>
            <w:tcW w:w="1620" w:type="dxa"/>
            <w:vMerge/>
            <w:vAlign w:val="center"/>
          </w:tcPr>
          <w:p w:rsidR="004F5E02" w:rsidRPr="00AD5F6D" w:rsidRDefault="004F5E02" w:rsidP="009E64A6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1" w:type="dxa"/>
            <w:vAlign w:val="center"/>
          </w:tcPr>
          <w:p w:rsidR="004F5E02" w:rsidRPr="00AD5F6D" w:rsidRDefault="004F5E02" w:rsidP="009E64A6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  <w:t>15:05</w:t>
            </w:r>
          </w:p>
        </w:tc>
        <w:tc>
          <w:tcPr>
            <w:tcW w:w="7839" w:type="dxa"/>
            <w:vAlign w:val="center"/>
          </w:tcPr>
          <w:p w:rsidR="004F5E02" w:rsidRPr="009E64A6" w:rsidRDefault="004F5E02" w:rsidP="004F5E02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Cs/>
                <w:sz w:val="19"/>
                <w:szCs w:val="19"/>
              </w:rPr>
              <w:t>Уголовное право (ч. Особенная)</w:t>
            </w:r>
          </w:p>
          <w:p w:rsidR="004F5E02" w:rsidRPr="009E64A6" w:rsidRDefault="004F5E02" w:rsidP="004F5E02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Cs/>
                <w:sz w:val="19"/>
                <w:szCs w:val="19"/>
              </w:rPr>
              <w:t>проф. Лопашенко Н.А.</w:t>
            </w:r>
          </w:p>
          <w:p w:rsidR="004F5E02" w:rsidRDefault="004F5E02" w:rsidP="004F5E02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 xml:space="preserve"> (</w:t>
            </w:r>
            <w:r w:rsidR="00DA6BDF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10</w:t>
            </w:r>
            <w:r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.0</w:t>
            </w:r>
            <w:r w:rsidR="00DA6BDF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6</w:t>
            </w:r>
            <w:r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.202</w:t>
            </w:r>
            <w:r w:rsidR="00DA6BDF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4</w:t>
            </w: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)</w:t>
            </w:r>
            <w:r w:rsidRPr="009E64A6">
              <w:rPr>
                <w:rFonts w:ascii="Times New Roman" w:eastAsia="SimSu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4F5E02" w:rsidRPr="009E64A6" w:rsidRDefault="00DA6BDF" w:rsidP="004F5E02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 w:rsidRPr="00DA6BDF">
              <w:rPr>
                <w:rFonts w:ascii="Times New Roman" w:eastAsia="SimSun" w:hAnsi="Times New Roman" w:cs="Times New Roman"/>
                <w:bCs/>
                <w:sz w:val="19"/>
                <w:szCs w:val="19"/>
                <w:lang w:val="en-US"/>
              </w:rPr>
              <w:t>5/420</w:t>
            </w:r>
          </w:p>
        </w:tc>
      </w:tr>
      <w:tr w:rsidR="00D879D2" w:rsidRPr="009E64A6" w:rsidTr="00D879D2">
        <w:trPr>
          <w:trHeight w:val="424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D879D2" w:rsidRPr="009E64A6" w:rsidRDefault="00D879D2" w:rsidP="0062695C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sz w:val="19"/>
                <w:szCs w:val="19"/>
              </w:rPr>
            </w:pPr>
            <w:r w:rsidRPr="00DA6BDF">
              <w:rPr>
                <w:rFonts w:ascii="Times New Roman" w:eastAsia="SimSun" w:hAnsi="Times New Roman" w:cs="Times New Roman"/>
                <w:b/>
                <w:sz w:val="19"/>
                <w:szCs w:val="19"/>
              </w:rPr>
              <w:t>Вторник</w:t>
            </w:r>
          </w:p>
          <w:p w:rsidR="00D879D2" w:rsidRPr="009E64A6" w:rsidRDefault="00D879D2" w:rsidP="00DA6BDF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D879D2" w:rsidRPr="009E64A6" w:rsidRDefault="00D879D2" w:rsidP="0062695C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19"/>
                <w:szCs w:val="19"/>
              </w:rPr>
              <w:t>10:05</w:t>
            </w:r>
          </w:p>
        </w:tc>
        <w:tc>
          <w:tcPr>
            <w:tcW w:w="7839" w:type="dxa"/>
          </w:tcPr>
          <w:p w:rsidR="00D879D2" w:rsidRPr="009E64A6" w:rsidRDefault="00D879D2" w:rsidP="00AD5F6D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Cs/>
                <w:sz w:val="19"/>
                <w:szCs w:val="19"/>
              </w:rPr>
              <w:t>Теория законодательной и правоприменительной практики в уголовно-исполнительном праве Российской Федерации</w:t>
            </w:r>
          </w:p>
          <w:p w:rsidR="00D879D2" w:rsidRPr="009E64A6" w:rsidRDefault="00D879D2" w:rsidP="00AD5F6D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Cs/>
                <w:sz w:val="19"/>
                <w:szCs w:val="19"/>
              </w:rPr>
              <w:t>проф. Блинов А.Г.</w:t>
            </w:r>
          </w:p>
          <w:p w:rsidR="00D879D2" w:rsidRDefault="00D879D2" w:rsidP="00AD5F6D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 xml:space="preserve"> (</w:t>
            </w:r>
            <w:r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11</w:t>
            </w: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.0</w:t>
            </w:r>
            <w:r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6</w:t>
            </w: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.202</w:t>
            </w:r>
            <w:r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4</w:t>
            </w: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)</w:t>
            </w:r>
            <w:r w:rsidRPr="009E64A6">
              <w:rPr>
                <w:rFonts w:ascii="Times New Roman" w:eastAsia="SimSu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D879D2" w:rsidRPr="004F5E02" w:rsidRDefault="00D879D2" w:rsidP="00AD5F6D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</w:rPr>
            </w:pPr>
            <w:r w:rsidRPr="00DA6BDF">
              <w:rPr>
                <w:rFonts w:ascii="Times New Roman" w:eastAsia="SimSun" w:hAnsi="Times New Roman" w:cs="Times New Roman"/>
                <w:bCs/>
                <w:sz w:val="19"/>
                <w:szCs w:val="19"/>
                <w:lang w:val="en-US"/>
              </w:rPr>
              <w:t>5/420</w:t>
            </w:r>
          </w:p>
        </w:tc>
      </w:tr>
      <w:tr w:rsidR="00D879D2" w:rsidRPr="009E64A6" w:rsidTr="00D879D2">
        <w:trPr>
          <w:trHeight w:val="844"/>
        </w:trPr>
        <w:tc>
          <w:tcPr>
            <w:tcW w:w="1620" w:type="dxa"/>
            <w:vMerge/>
            <w:vAlign w:val="center"/>
          </w:tcPr>
          <w:p w:rsidR="00D879D2" w:rsidRPr="009E64A6" w:rsidRDefault="00D879D2" w:rsidP="00DA6BDF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1" w:type="dxa"/>
            <w:vAlign w:val="center"/>
          </w:tcPr>
          <w:p w:rsidR="00D879D2" w:rsidRPr="00F34B54" w:rsidRDefault="00D879D2" w:rsidP="0062695C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SimSun" w:hAnsi="Times New Roman" w:cs="Times New Roman"/>
                <w:b/>
                <w:sz w:val="19"/>
                <w:szCs w:val="19"/>
              </w:rPr>
              <w:t>11:40</w:t>
            </w:r>
          </w:p>
        </w:tc>
        <w:tc>
          <w:tcPr>
            <w:tcW w:w="7839" w:type="dxa"/>
          </w:tcPr>
          <w:p w:rsidR="00D879D2" w:rsidRPr="009E64A6" w:rsidRDefault="00D879D2" w:rsidP="00F34B54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</w:rPr>
              <w:t>Теория профилактики</w:t>
            </w:r>
          </w:p>
          <w:p w:rsidR="00D879D2" w:rsidRPr="009E64A6" w:rsidRDefault="00D879D2" w:rsidP="00F34B54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</w:rPr>
            </w:pPr>
            <w:r w:rsidRPr="009E64A6"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</w:rPr>
              <w:t>проф. Варыгин А.Н.</w:t>
            </w:r>
          </w:p>
          <w:p w:rsidR="00D879D2" w:rsidRDefault="00D879D2" w:rsidP="00F34B54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  <w:lang w:val="en-US"/>
              </w:rPr>
            </w:pPr>
            <w:r w:rsidRPr="0062695C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18</w:t>
            </w: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  <w:lang w:val="en-US"/>
              </w:rPr>
              <w:t>.0</w:t>
            </w:r>
            <w:r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6</w:t>
            </w: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  <w:lang w:val="en-US"/>
              </w:rPr>
              <w:t>.202</w:t>
            </w:r>
            <w:r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</w:rPr>
              <w:t>4</w:t>
            </w:r>
            <w:r w:rsidRPr="009E64A6">
              <w:rPr>
                <w:rFonts w:ascii="Times New Roman" w:eastAsia="SimSun" w:hAnsi="Times New Roman" w:cs="Times New Roman"/>
                <w:b/>
                <w:bCs/>
                <w:sz w:val="19"/>
                <w:szCs w:val="19"/>
                <w:lang w:val="en-US"/>
              </w:rPr>
              <w:t>)</w:t>
            </w:r>
            <w:r w:rsidRPr="009E64A6">
              <w:rPr>
                <w:rFonts w:ascii="Times New Roman" w:eastAsia="SimSun" w:hAnsi="Times New Roman" w:cs="Times New Roman"/>
                <w:bCs/>
                <w:sz w:val="19"/>
                <w:szCs w:val="19"/>
                <w:lang w:val="en-US"/>
              </w:rPr>
              <w:t xml:space="preserve"> </w:t>
            </w:r>
          </w:p>
          <w:p w:rsidR="00D879D2" w:rsidRPr="009E64A6" w:rsidRDefault="00D879D2" w:rsidP="00F34B54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bCs/>
                <w:sz w:val="19"/>
                <w:szCs w:val="19"/>
                <w:highlight w:val="yellow"/>
              </w:rPr>
            </w:pPr>
            <w:r w:rsidRPr="00DA6BDF">
              <w:rPr>
                <w:rFonts w:ascii="Times New Roman" w:eastAsia="SimSun" w:hAnsi="Times New Roman" w:cs="Times New Roman"/>
                <w:bCs/>
                <w:sz w:val="19"/>
                <w:szCs w:val="19"/>
                <w:lang w:val="en-US"/>
              </w:rPr>
              <w:t>5/420</w:t>
            </w:r>
          </w:p>
        </w:tc>
      </w:tr>
      <w:tr w:rsidR="0062695C" w:rsidRPr="009E64A6" w:rsidTr="00D879D2">
        <w:trPr>
          <w:gridAfter w:val="2"/>
          <w:wAfter w:w="8640" w:type="dxa"/>
          <w:trHeight w:val="348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695C" w:rsidRPr="009E64A6" w:rsidRDefault="0062695C" w:rsidP="0062695C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 w:val="19"/>
                <w:szCs w:val="19"/>
                <w:highlight w:val="yellow"/>
                <w:lang w:val="en-US"/>
              </w:rPr>
            </w:pPr>
          </w:p>
        </w:tc>
      </w:tr>
      <w:tr w:rsidR="0062695C" w:rsidRPr="009E64A6" w:rsidTr="00D879D2">
        <w:trPr>
          <w:gridAfter w:val="2"/>
          <w:wAfter w:w="8640" w:type="dxa"/>
          <w:trHeight w:val="240"/>
        </w:trPr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2695C" w:rsidRPr="009E64A6" w:rsidRDefault="0062695C" w:rsidP="0062695C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 w:val="19"/>
                <w:szCs w:val="19"/>
                <w:highlight w:val="yellow"/>
                <w:lang w:val="en-US"/>
              </w:rPr>
            </w:pPr>
          </w:p>
        </w:tc>
      </w:tr>
    </w:tbl>
    <w:p w:rsidR="009E64A6" w:rsidRPr="009E64A6" w:rsidRDefault="009E64A6" w:rsidP="009E64A6">
      <w:pPr>
        <w:tabs>
          <w:tab w:val="left" w:pos="808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64A6" w:rsidRPr="009E64A6" w:rsidRDefault="009E64A6" w:rsidP="009E64A6">
      <w:pPr>
        <w:spacing w:after="0" w:line="240" w:lineRule="auto"/>
        <w:ind w:left="-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E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E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E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E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E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</w:p>
    <w:p w:rsidR="009E64A6" w:rsidRPr="009E64A6" w:rsidRDefault="009E64A6" w:rsidP="009E64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64A6" w:rsidRPr="009E64A6" w:rsidRDefault="009E64A6" w:rsidP="009E64A6">
      <w:pPr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22B9" w:rsidRDefault="0037283C"/>
    <w:sectPr w:rsidR="000622B9" w:rsidSect="000C000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99"/>
    <w:rsid w:val="0008456D"/>
    <w:rsid w:val="0037283C"/>
    <w:rsid w:val="004F5E02"/>
    <w:rsid w:val="0062695C"/>
    <w:rsid w:val="007D789D"/>
    <w:rsid w:val="009E64A6"/>
    <w:rsid w:val="009F5D9C"/>
    <w:rsid w:val="00A62999"/>
    <w:rsid w:val="00AD5F6D"/>
    <w:rsid w:val="00C83713"/>
    <w:rsid w:val="00CD4B44"/>
    <w:rsid w:val="00D82115"/>
    <w:rsid w:val="00D879D2"/>
    <w:rsid w:val="00DA6BDF"/>
    <w:rsid w:val="00E535B9"/>
    <w:rsid w:val="00EA2545"/>
    <w:rsid w:val="00F34B54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89C3-874D-47A5-9283-F6CC211B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4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14</cp:revision>
  <cp:lastPrinted>2024-04-15T10:17:00Z</cp:lastPrinted>
  <dcterms:created xsi:type="dcterms:W3CDTF">2022-05-17T07:01:00Z</dcterms:created>
  <dcterms:modified xsi:type="dcterms:W3CDTF">2024-04-18T07:06:00Z</dcterms:modified>
</cp:coreProperties>
</file>